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CB2033" w14:paraId="46BD5550" w14:textId="77777777" w:rsidTr="00CB2033">
        <w:trPr>
          <w:cantSplit/>
        </w:trPr>
        <w:tc>
          <w:tcPr>
            <w:tcW w:w="2400" w:type="dxa"/>
            <w:tcBorders>
              <w:top w:val="single" w:sz="12" w:space="0" w:color="808080"/>
              <w:bottom w:val="dotted" w:sz="4" w:space="0" w:color="auto"/>
            </w:tcBorders>
            <w:shd w:val="pct5" w:color="auto" w:fill="auto"/>
          </w:tcPr>
          <w:p w14:paraId="46BD554B" w14:textId="6C6D29BC" w:rsidR="00CB2033" w:rsidRDefault="00061E7F" w:rsidP="00CB2033">
            <w:pPr>
              <w:pStyle w:val="Brdtekst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noProof/>
                <w:color w:val="000080"/>
              </w:rPr>
              <w:drawing>
                <wp:inline distT="0" distB="0" distL="0" distR="0" wp14:anchorId="32E70E6E" wp14:editId="05F1EB5F">
                  <wp:extent cx="1388110" cy="1323975"/>
                  <wp:effectExtent l="0" t="0" r="0" b="0"/>
                  <wp:docPr id="1076904792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04792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  <w:bottom w:val="dotted" w:sz="4" w:space="0" w:color="auto"/>
            </w:tcBorders>
          </w:tcPr>
          <w:p w14:paraId="46BD554C" w14:textId="77777777" w:rsidR="00CB2033" w:rsidRDefault="00CB2033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46BD554D" w14:textId="77777777" w:rsidR="00CB2033" w:rsidRDefault="00CB2033" w:rsidP="00CB2033">
            <w:pPr>
              <w:pStyle w:val="Brdtekst"/>
              <w:spacing w:before="0"/>
              <w:jc w:val="center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  <w:bottom w:val="dotted" w:sz="4" w:space="0" w:color="auto"/>
            </w:tcBorders>
          </w:tcPr>
          <w:p w14:paraId="46BD554E" w14:textId="77777777" w:rsidR="00CB2033" w:rsidRDefault="00CB2033" w:rsidP="00CB2033">
            <w:pPr>
              <w:pStyle w:val="Brdtekst"/>
              <w:rPr>
                <w:sz w:val="28"/>
                <w:szCs w:val="28"/>
              </w:rPr>
            </w:pPr>
          </w:p>
          <w:p w14:paraId="46BD554F" w14:textId="77777777" w:rsidR="00CB2033" w:rsidRPr="00A117F6" w:rsidRDefault="00CB2033" w:rsidP="00CB2033">
            <w:pPr>
              <w:pStyle w:val="Brdtekst"/>
              <w:rPr>
                <w:b/>
                <w:sz w:val="28"/>
                <w:szCs w:val="28"/>
              </w:rPr>
            </w:pPr>
          </w:p>
        </w:tc>
      </w:tr>
      <w:tr w:rsidR="00CB2033" w14:paraId="46BD5555" w14:textId="77777777" w:rsidTr="00CB2033">
        <w:tc>
          <w:tcPr>
            <w:tcW w:w="2400" w:type="dxa"/>
            <w:tcBorders>
              <w:top w:val="dotted" w:sz="4" w:space="0" w:color="auto"/>
            </w:tcBorders>
            <w:shd w:val="pct5" w:color="auto" w:fill="auto"/>
          </w:tcPr>
          <w:p w14:paraId="46BD5551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Organisasjonsenhet:</w:t>
            </w: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46BD5552" w14:textId="77777777" w:rsidR="00CB2033" w:rsidRDefault="0072729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46BD5553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  <w:tcBorders>
              <w:top w:val="dotted" w:sz="4" w:space="0" w:color="auto"/>
            </w:tcBorders>
          </w:tcPr>
          <w:p w14:paraId="46BD5554" w14:textId="77777777" w:rsidR="00CB2033" w:rsidRPr="00CB500D" w:rsidRDefault="00CB500D" w:rsidP="00BB6B66">
            <w:pPr>
              <w:pStyle w:val="Brdtekst"/>
              <w:spacing w:before="0" w:after="0"/>
              <w:rPr>
                <w:b/>
                <w:bCs/>
                <w:color w:val="FF0000"/>
              </w:rPr>
            </w:pPr>
            <w:r w:rsidRPr="008F1AA9">
              <w:rPr>
                <w:b/>
                <w:bCs/>
              </w:rPr>
              <w:t>07.03.2018</w:t>
            </w:r>
          </w:p>
        </w:tc>
      </w:tr>
      <w:tr w:rsidR="00CB2033" w14:paraId="46BD555A" w14:textId="77777777" w:rsidTr="00D1441F">
        <w:trPr>
          <w:cantSplit/>
          <w:trHeight w:val="322"/>
        </w:trPr>
        <w:tc>
          <w:tcPr>
            <w:tcW w:w="2400" w:type="dxa"/>
            <w:tcBorders>
              <w:bottom w:val="dotted" w:sz="4" w:space="0" w:color="auto"/>
            </w:tcBorders>
            <w:shd w:val="pct5" w:color="auto" w:fill="auto"/>
          </w:tcPr>
          <w:p w14:paraId="46BD5556" w14:textId="77777777" w:rsidR="00CB2033" w:rsidRDefault="00392FCE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Funksjon</w:t>
            </w:r>
            <w:r w:rsidR="00CB2033">
              <w:rPr>
                <w:rFonts w:ascii="Arial" w:hAnsi="Arial" w:cs="Arial"/>
                <w:b/>
                <w:color w:val="000080"/>
              </w:rPr>
              <w:t>:</w:t>
            </w:r>
          </w:p>
        </w:tc>
        <w:tc>
          <w:tcPr>
            <w:tcW w:w="5040" w:type="dxa"/>
          </w:tcPr>
          <w:p w14:paraId="46BD5557" w14:textId="77777777" w:rsidR="00CB2033" w:rsidRDefault="00C05444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Markeds</w:t>
            </w:r>
            <w:r w:rsidR="00B73FEE">
              <w:rPr>
                <w:i/>
                <w:iCs/>
              </w:rPr>
              <w:t>gruppe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46BD5558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46BD5559" w14:textId="77777777" w:rsidR="00CB2033" w:rsidRDefault="00CB2033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CB2033" w14:paraId="46BD555F" w14:textId="77777777" w:rsidTr="00CB2033">
        <w:trPr>
          <w:cantSplit/>
        </w:trPr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46BD555B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Merknad: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6BD555C" w14:textId="77777777" w:rsidR="00CB2033" w:rsidRDefault="002D6830" w:rsidP="00D1441F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Bør bestå</w:t>
            </w:r>
            <w:r w:rsidR="00D17579">
              <w:rPr>
                <w:b/>
                <w:bCs/>
              </w:rPr>
              <w:t xml:space="preserve"> av </w:t>
            </w:r>
            <w:r w:rsidR="00B73FEE">
              <w:rPr>
                <w:b/>
                <w:bCs/>
              </w:rPr>
              <w:t>personer fra sponsorer</w:t>
            </w:r>
            <w:r>
              <w:rPr>
                <w:b/>
                <w:bCs/>
              </w:rPr>
              <w:t xml:space="preserve">. </w:t>
            </w:r>
            <w:r w:rsidR="00D1441F">
              <w:rPr>
                <w:b/>
                <w:bCs/>
              </w:rPr>
              <w:t>Utnevnes</w:t>
            </w:r>
            <w:r>
              <w:rPr>
                <w:b/>
                <w:bCs/>
              </w:rPr>
              <w:t xml:space="preserve"> av hovedstyre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46BD555D" w14:textId="77777777" w:rsidR="00CB2033" w:rsidRDefault="00BA6C2A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  <w:tcBorders>
              <w:bottom w:val="dotted" w:sz="4" w:space="0" w:color="auto"/>
            </w:tcBorders>
          </w:tcPr>
          <w:p w14:paraId="46BD555E" w14:textId="77777777" w:rsidR="00CB2033" w:rsidRPr="00CB500D" w:rsidRDefault="00CB500D" w:rsidP="00CB2033">
            <w:pPr>
              <w:pStyle w:val="Brdtekst"/>
              <w:spacing w:before="0" w:after="0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 xml:space="preserve">   </w:t>
            </w:r>
            <w:r w:rsidR="00BA6C2A" w:rsidRPr="008F1AA9">
              <w:rPr>
                <w:b/>
                <w:bCs/>
              </w:rPr>
              <w:t>2 år</w:t>
            </w:r>
          </w:p>
        </w:tc>
      </w:tr>
      <w:tr w:rsidR="00CB2033" w14:paraId="46BD5564" w14:textId="77777777" w:rsidTr="00CB2033">
        <w:tc>
          <w:tcPr>
            <w:tcW w:w="2400" w:type="dxa"/>
            <w:tcBorders>
              <w:top w:val="dotted" w:sz="4" w:space="0" w:color="auto"/>
              <w:bottom w:val="single" w:sz="8" w:space="0" w:color="808080"/>
            </w:tcBorders>
            <w:shd w:val="pct5" w:color="auto" w:fill="auto"/>
          </w:tcPr>
          <w:p w14:paraId="46BD5560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single" w:sz="8" w:space="0" w:color="808080"/>
            </w:tcBorders>
          </w:tcPr>
          <w:p w14:paraId="46BD5561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  <w:shd w:val="clear" w:color="auto" w:fill="F3F3F3"/>
          </w:tcPr>
          <w:p w14:paraId="46BD5562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</w:tcPr>
          <w:p w14:paraId="46BD5563" w14:textId="77777777" w:rsidR="00CB2033" w:rsidRDefault="00CB2033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46BD5565" w14:textId="77777777" w:rsidR="00CB2033" w:rsidRDefault="00CB2033" w:rsidP="00CB2033">
      <w:pPr>
        <w:rPr>
          <w:sz w:val="10"/>
        </w:rPr>
      </w:pPr>
    </w:p>
    <w:p w14:paraId="46BD5566" w14:textId="77777777" w:rsidR="00CB2033" w:rsidRDefault="00CB2033" w:rsidP="00CB2033">
      <w:pPr>
        <w:rPr>
          <w:sz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CB2033" w14:paraId="46BD5569" w14:textId="77777777" w:rsidTr="00CB2033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46BD5567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46BD5568" w14:textId="77777777" w:rsidR="00CB2033" w:rsidRDefault="00C05444" w:rsidP="00CF03F7">
            <w:pPr>
              <w:pStyle w:val="Brdtekst"/>
              <w:spacing w:before="0" w:after="0"/>
              <w:rPr>
                <w:rFonts w:ascii="Arial" w:hAnsi="Arial"/>
                <w:b/>
                <w:i/>
                <w:iCs/>
                <w:color w:val="000080"/>
                <w:sz w:val="28"/>
              </w:rPr>
            </w:pPr>
            <w:proofErr w:type="gramStart"/>
            <w:r>
              <w:rPr>
                <w:rFonts w:ascii="Arial" w:hAnsi="Arial"/>
                <w:b/>
                <w:i/>
                <w:iCs/>
                <w:color w:val="000080"/>
                <w:sz w:val="28"/>
              </w:rPr>
              <w:t>Markeds</w:t>
            </w:r>
            <w:r w:rsidR="00B73FEE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gruppe </w:t>
            </w:r>
            <w:r w:rsidR="00392FCE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</w:t>
            </w:r>
            <w:r w:rsidR="00CF03F7">
              <w:rPr>
                <w:rFonts w:ascii="Arial" w:hAnsi="Arial"/>
                <w:b/>
                <w:i/>
                <w:iCs/>
                <w:color w:val="000080"/>
                <w:sz w:val="28"/>
              </w:rPr>
              <w:t>Berg</w:t>
            </w:r>
            <w:proofErr w:type="gramEnd"/>
            <w:r w:rsidR="00392FCE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IL</w:t>
            </w:r>
          </w:p>
        </w:tc>
      </w:tr>
      <w:tr w:rsidR="00CB2033" w14:paraId="46BD556C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6BD556A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6BD556B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46BD5571" w14:textId="77777777" w:rsidTr="00786EF7">
        <w:trPr>
          <w:cantSplit/>
          <w:trHeight w:val="362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6BD556D" w14:textId="77777777" w:rsidR="009454BC" w:rsidRPr="000D52F8" w:rsidRDefault="009454BC" w:rsidP="007018CA">
            <w:pPr>
              <w:pStyle w:val="Listeavsnitt"/>
              <w:rPr>
                <w:sz w:val="24"/>
                <w:szCs w:val="24"/>
              </w:rPr>
            </w:pPr>
          </w:p>
          <w:p w14:paraId="46BD556E" w14:textId="77777777" w:rsidR="000D52F8" w:rsidRPr="000D52F8" w:rsidRDefault="000D52F8" w:rsidP="000D52F8">
            <w:pPr>
              <w:ind w:left="360"/>
              <w:rPr>
                <w:sz w:val="24"/>
                <w:szCs w:val="24"/>
              </w:rPr>
            </w:pPr>
          </w:p>
          <w:p w14:paraId="46BD556F" w14:textId="77777777" w:rsidR="00727291" w:rsidRPr="009454BC" w:rsidRDefault="00727291" w:rsidP="009454BC">
            <w:pPr>
              <w:rPr>
                <w:sz w:val="24"/>
                <w:szCs w:val="24"/>
              </w:rPr>
            </w:pPr>
          </w:p>
          <w:p w14:paraId="46BD5570" w14:textId="77777777" w:rsidR="009454BC" w:rsidRPr="00BA6C2A" w:rsidRDefault="009454BC" w:rsidP="00BA6C2A">
            <w:pPr>
              <w:rPr>
                <w:sz w:val="24"/>
                <w:szCs w:val="24"/>
              </w:rPr>
            </w:pPr>
          </w:p>
        </w:tc>
      </w:tr>
      <w:tr w:rsidR="00CB2033" w14:paraId="46BD5574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6BD5572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6BD5573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46BD5577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6BD5575" w14:textId="77777777" w:rsidR="002F2075" w:rsidRPr="00995E97" w:rsidRDefault="00995E97" w:rsidP="00995E97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mandat fra styre</w:t>
            </w:r>
          </w:p>
          <w:p w14:paraId="46BD5576" w14:textId="77777777" w:rsidR="00656E33" w:rsidRPr="007018CA" w:rsidRDefault="00656E33" w:rsidP="007018CA">
            <w:pPr>
              <w:pStyle w:val="Listeavsnitt"/>
              <w:rPr>
                <w:sz w:val="24"/>
                <w:szCs w:val="24"/>
              </w:rPr>
            </w:pPr>
          </w:p>
        </w:tc>
      </w:tr>
      <w:tr w:rsidR="00CB2033" w14:paraId="46BD557A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6BD5578" w14:textId="77777777" w:rsidR="00CB2033" w:rsidRDefault="00786EF7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6BD5579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46BD5582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6BD557B" w14:textId="77777777" w:rsidR="00786EF7" w:rsidRPr="00786EF7" w:rsidRDefault="00786EF7" w:rsidP="00786EF7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6EF7">
              <w:rPr>
                <w:sz w:val="24"/>
                <w:szCs w:val="24"/>
              </w:rPr>
              <w:t>Gruppen skal komme med forslag på hvordan Berg IL kan skaffe seg nye sponsorer</w:t>
            </w:r>
          </w:p>
          <w:p w14:paraId="46BD557C" w14:textId="77777777" w:rsidR="00786EF7" w:rsidRPr="00786EF7" w:rsidRDefault="00786EF7" w:rsidP="00786EF7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6EF7">
              <w:rPr>
                <w:sz w:val="24"/>
                <w:szCs w:val="24"/>
              </w:rPr>
              <w:t>Gruppen skal s</w:t>
            </w:r>
            <w:r>
              <w:rPr>
                <w:sz w:val="24"/>
                <w:szCs w:val="24"/>
              </w:rPr>
              <w:t>ette sammen forslag til hva Berg</w:t>
            </w:r>
            <w:r w:rsidRPr="00786EF7">
              <w:rPr>
                <w:sz w:val="24"/>
                <w:szCs w:val="24"/>
              </w:rPr>
              <w:t xml:space="preserve"> IL bør tilby nåværende og fremtidige sponsorer. </w:t>
            </w:r>
          </w:p>
          <w:p w14:paraId="46BD557D" w14:textId="77777777" w:rsidR="000D52F8" w:rsidRPr="007018CA" w:rsidRDefault="007018CA" w:rsidP="000D52F8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Skaffe</w:t>
            </w:r>
            <w:r w:rsidR="00CD38F6" w:rsidRPr="007018CA">
              <w:rPr>
                <w:sz w:val="24"/>
                <w:szCs w:val="24"/>
              </w:rPr>
              <w:t xml:space="preserve"> langsiktighet i avtalene.</w:t>
            </w:r>
          </w:p>
          <w:p w14:paraId="46BD557E" w14:textId="77777777" w:rsidR="000D52F8" w:rsidRDefault="007018CA" w:rsidP="000D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05444">
              <w:rPr>
                <w:sz w:val="24"/>
                <w:szCs w:val="24"/>
              </w:rPr>
              <w:t>-</w:t>
            </w:r>
            <w:r w:rsidR="00C05444">
              <w:rPr>
                <w:sz w:val="24"/>
                <w:szCs w:val="24"/>
              </w:rPr>
              <w:tab/>
              <w:t>Markeds</w:t>
            </w:r>
            <w:r w:rsidR="000D52F8" w:rsidRPr="000D52F8">
              <w:rPr>
                <w:sz w:val="24"/>
                <w:szCs w:val="24"/>
              </w:rPr>
              <w:t>gruppa kan og bør ha møter også uavhengig av økonomiansvarlig etter behov.</w:t>
            </w:r>
          </w:p>
          <w:p w14:paraId="46BD557F" w14:textId="77777777" w:rsidR="00786EF7" w:rsidRDefault="00786EF7" w:rsidP="000D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14:paraId="46BD5580" w14:textId="77777777" w:rsidR="000D52F8" w:rsidRDefault="000D52F8" w:rsidP="000D52F8">
            <w:pPr>
              <w:rPr>
                <w:sz w:val="24"/>
                <w:szCs w:val="24"/>
              </w:rPr>
            </w:pPr>
          </w:p>
          <w:p w14:paraId="46BD5581" w14:textId="77777777" w:rsidR="000D52F8" w:rsidRPr="00BA6C2A" w:rsidRDefault="000D52F8" w:rsidP="000D52F8">
            <w:pPr>
              <w:rPr>
                <w:sz w:val="24"/>
                <w:szCs w:val="24"/>
              </w:rPr>
            </w:pPr>
          </w:p>
        </w:tc>
      </w:tr>
      <w:tr w:rsidR="00CB2033" w14:paraId="46BD5585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6BD5583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6BD5584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46BD5588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46BD5586" w14:textId="77777777" w:rsidR="009454BC" w:rsidRPr="00F317C3" w:rsidRDefault="009454BC" w:rsidP="00F317C3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317C3">
              <w:rPr>
                <w:sz w:val="24"/>
                <w:szCs w:val="24"/>
              </w:rPr>
              <w:t>Ingen spesielle.</w:t>
            </w:r>
          </w:p>
          <w:p w14:paraId="46BD5587" w14:textId="77777777" w:rsidR="009454BC" w:rsidRPr="00F317C3" w:rsidRDefault="009454BC" w:rsidP="00F317C3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317C3">
              <w:rPr>
                <w:sz w:val="24"/>
                <w:szCs w:val="24"/>
              </w:rPr>
              <w:t>Må ha tilgang til e-post</w:t>
            </w:r>
          </w:p>
        </w:tc>
      </w:tr>
    </w:tbl>
    <w:p w14:paraId="46BD5589" w14:textId="77777777" w:rsidR="00CB2033" w:rsidRDefault="00CB2033" w:rsidP="00CB2033">
      <w:pPr>
        <w:rPr>
          <w:sz w:val="10"/>
        </w:rPr>
      </w:pPr>
    </w:p>
    <w:p w14:paraId="46BD558A" w14:textId="77777777" w:rsidR="00CB2033" w:rsidRDefault="00CB2033" w:rsidP="00CB2033">
      <w:pPr>
        <w:rPr>
          <w:sz w:val="10"/>
        </w:rPr>
      </w:pPr>
    </w:p>
    <w:p w14:paraId="46BD558B" w14:textId="77777777" w:rsidR="00CB2033" w:rsidRDefault="00CB2033" w:rsidP="00CB2033">
      <w:pPr>
        <w:pStyle w:val="Brdtekst"/>
      </w:pPr>
    </w:p>
    <w:p w14:paraId="46BD558C" w14:textId="77777777" w:rsidR="00CC0213" w:rsidRDefault="00CC0213"/>
    <w:sectPr w:rsidR="00CC0213" w:rsidSect="00C4191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5590" w14:textId="77777777" w:rsidR="004143C6" w:rsidRDefault="004143C6">
      <w:r>
        <w:separator/>
      </w:r>
    </w:p>
  </w:endnote>
  <w:endnote w:type="continuationSeparator" w:id="0">
    <w:p w14:paraId="46BD5591" w14:textId="77777777" w:rsidR="004143C6" w:rsidRDefault="0041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97" w14:textId="77777777" w:rsidR="00392FCE" w:rsidRDefault="00392FCE">
    <w:pPr>
      <w:pStyle w:val="Bunntekst"/>
      <w:rPr>
        <w:sz w:val="4"/>
      </w:rPr>
    </w:pPr>
  </w:p>
  <w:p w14:paraId="46BD5598" w14:textId="02542514" w:rsidR="00392FCE" w:rsidRDefault="00C4191E">
    <w:pPr>
      <w:pStyle w:val="Bunntekst"/>
      <w:rPr>
        <w:sz w:val="4"/>
      </w:rPr>
    </w:pPr>
    <w:r>
      <w:rPr>
        <w:spacing w:val="-1"/>
        <w:sz w:val="14"/>
      </w:rPr>
      <w:fldChar w:fldCharType="begin"/>
    </w:r>
    <w:r w:rsidR="00392FCE">
      <w:rPr>
        <w:spacing w:val="-1"/>
        <w:sz w:val="14"/>
      </w:rPr>
      <w:instrText xml:space="preserve"> FILENAME \p \* LOWER </w:instrText>
    </w:r>
    <w:r>
      <w:rPr>
        <w:spacing w:val="-1"/>
        <w:sz w:val="14"/>
      </w:rPr>
      <w:fldChar w:fldCharType="separate"/>
    </w:r>
    <w:r w:rsidR="00392FCE">
      <w:rPr>
        <w:spacing w:val="-1"/>
        <w:sz w:val="14"/>
      </w:rPr>
      <w:t>f:\d_root\dss_\00_felles\a_adm\1__adms\kompetanseplan_4_rollebeskrivelse_mal_roho_ver_099_.doc</w:t>
    </w:r>
    <w:r>
      <w:rPr>
        <w:spacing w:val="-1"/>
        <w:sz w:val="14"/>
      </w:rPr>
      <w:fldChar w:fldCharType="end"/>
    </w:r>
    <w:r w:rsidR="00392FCE">
      <w:rPr>
        <w:spacing w:val="-1"/>
        <w:sz w:val="14"/>
      </w:rPr>
      <w:t>/</w:t>
    </w:r>
    <w:r>
      <w:rPr>
        <w:spacing w:val="-1"/>
        <w:sz w:val="14"/>
      </w:rPr>
      <w:fldChar w:fldCharType="begin"/>
    </w:r>
    <w:r w:rsidR="00392FCE">
      <w:rPr>
        <w:spacing w:val="-1"/>
        <w:sz w:val="14"/>
      </w:rPr>
      <w:instrText xml:space="preserve"> DATE \@ "dd.MM.yyyy" </w:instrText>
    </w:r>
    <w:r>
      <w:rPr>
        <w:spacing w:val="-1"/>
        <w:sz w:val="14"/>
      </w:rPr>
      <w:fldChar w:fldCharType="separate"/>
    </w:r>
    <w:r w:rsidR="00061E7F">
      <w:rPr>
        <w:spacing w:val="-1"/>
        <w:sz w:val="14"/>
      </w:rPr>
      <w:t>24.02.2025</w:t>
    </w:r>
    <w:r>
      <w:rPr>
        <w:spacing w:val="-1"/>
        <w:sz w:val="14"/>
      </w:rPr>
      <w:fldChar w:fldCharType="end"/>
    </w:r>
    <w:r w:rsidR="00392FCE">
      <w:rPr>
        <w:spacing w:val="-1"/>
        <w:sz w:val="14"/>
      </w:rPr>
      <w:t>/</w:t>
    </w:r>
    <w:r>
      <w:rPr>
        <w:spacing w:val="-1"/>
        <w:sz w:val="14"/>
      </w:rPr>
      <w:fldChar w:fldCharType="begin"/>
    </w:r>
    <w:r w:rsidR="00392FCE">
      <w:rPr>
        <w:spacing w:val="-1"/>
        <w:sz w:val="14"/>
      </w:rPr>
      <w:instrText xml:space="preserve"> TIME \@ "HH:mm" </w:instrText>
    </w:r>
    <w:r>
      <w:rPr>
        <w:spacing w:val="-1"/>
        <w:sz w:val="14"/>
      </w:rPr>
      <w:fldChar w:fldCharType="separate"/>
    </w:r>
    <w:r w:rsidR="00061E7F">
      <w:rPr>
        <w:spacing w:val="-1"/>
        <w:sz w:val="14"/>
      </w:rPr>
      <w:t>20:40</w:t>
    </w:r>
    <w:r>
      <w:rPr>
        <w:spacing w:val="-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9B" w14:textId="7FF8C7BA" w:rsidR="00392FCE" w:rsidRDefault="00C4191E">
    <w:pPr>
      <w:rPr>
        <w:rFonts w:ascii="Arial" w:hAnsi="Arial"/>
        <w:noProof/>
        <w:sz w:val="14"/>
      </w:rPr>
    </w:pPr>
    <w:r>
      <w:rPr>
        <w:rFonts w:ascii="Arial" w:hAnsi="Arial"/>
        <w:noProof/>
        <w:spacing w:val="-1"/>
        <w:sz w:val="14"/>
      </w:rPr>
      <w:fldChar w:fldCharType="begin"/>
    </w:r>
    <w:r w:rsidR="00392FCE">
      <w:rPr>
        <w:rFonts w:ascii="Arial" w:hAnsi="Arial"/>
        <w:noProof/>
        <w:spacing w:val="-1"/>
        <w:sz w:val="14"/>
      </w:rPr>
      <w:instrText xml:space="preserve"> FILENAME \p \* LOWER </w:instrText>
    </w:r>
    <w:r>
      <w:rPr>
        <w:rFonts w:ascii="Arial" w:hAnsi="Arial"/>
        <w:noProof/>
        <w:spacing w:val="-1"/>
        <w:sz w:val="14"/>
      </w:rPr>
      <w:fldChar w:fldCharType="separate"/>
    </w:r>
    <w:r w:rsidR="00392FCE">
      <w:rPr>
        <w:rFonts w:ascii="Arial" w:hAnsi="Arial"/>
        <w:noProof/>
        <w:spacing w:val="-1"/>
        <w:sz w:val="14"/>
      </w:rPr>
      <w:t>f:\d_root\dss_\00_felles\a_adm\1__adms\kompetanseplan_4_rollebeskrivelse_mal_roho_ver_099_.doc</w:t>
    </w:r>
    <w:r>
      <w:rPr>
        <w:rFonts w:ascii="Arial" w:hAnsi="Arial"/>
        <w:noProof/>
        <w:spacing w:val="-1"/>
        <w:sz w:val="14"/>
      </w:rPr>
      <w:fldChar w:fldCharType="end"/>
    </w:r>
    <w:r w:rsidR="00392FCE"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 w:rsidR="00392FCE">
      <w:rPr>
        <w:rFonts w:ascii="Arial" w:hAnsi="Arial"/>
        <w:noProof/>
        <w:spacing w:val="-1"/>
        <w:sz w:val="14"/>
      </w:rPr>
      <w:instrText xml:space="preserve"> DATE \@ "dd.MM.yyyy" </w:instrText>
    </w:r>
    <w:r>
      <w:rPr>
        <w:rFonts w:ascii="Arial" w:hAnsi="Arial"/>
        <w:noProof/>
        <w:spacing w:val="-1"/>
        <w:sz w:val="14"/>
      </w:rPr>
      <w:fldChar w:fldCharType="separate"/>
    </w:r>
    <w:r w:rsidR="00061E7F">
      <w:rPr>
        <w:rFonts w:ascii="Arial" w:hAnsi="Arial"/>
        <w:noProof/>
        <w:spacing w:val="-1"/>
        <w:sz w:val="14"/>
      </w:rPr>
      <w:t>24.02.2025</w:t>
    </w:r>
    <w:r>
      <w:rPr>
        <w:rFonts w:ascii="Arial" w:hAnsi="Arial"/>
        <w:noProof/>
        <w:spacing w:val="-1"/>
        <w:sz w:val="14"/>
      </w:rPr>
      <w:fldChar w:fldCharType="end"/>
    </w:r>
    <w:r w:rsidR="00392FCE"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 w:rsidR="00392FCE">
      <w:rPr>
        <w:rFonts w:ascii="Arial" w:hAnsi="Arial"/>
        <w:noProof/>
        <w:spacing w:val="-1"/>
        <w:sz w:val="14"/>
      </w:rPr>
      <w:instrText xml:space="preserve"> TIME \@ "HH:mm" </w:instrText>
    </w:r>
    <w:r>
      <w:rPr>
        <w:rFonts w:ascii="Arial" w:hAnsi="Arial"/>
        <w:noProof/>
        <w:spacing w:val="-1"/>
        <w:sz w:val="14"/>
      </w:rPr>
      <w:fldChar w:fldCharType="separate"/>
    </w:r>
    <w:r w:rsidR="00061E7F">
      <w:rPr>
        <w:rFonts w:ascii="Arial" w:hAnsi="Arial"/>
        <w:noProof/>
        <w:spacing w:val="-1"/>
        <w:sz w:val="14"/>
      </w:rPr>
      <w:t>20:40</w:t>
    </w:r>
    <w:r>
      <w:rPr>
        <w:rFonts w:ascii="Arial" w:hAnsi="Arial"/>
        <w:noProof/>
        <w:spacing w:val="-1"/>
        <w:sz w:val="14"/>
      </w:rPr>
      <w:fldChar w:fldCharType="end"/>
    </w:r>
  </w:p>
  <w:p w14:paraId="46BD559C" w14:textId="77777777" w:rsidR="00392FCE" w:rsidRDefault="00392FCE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558E" w14:textId="77777777" w:rsidR="004143C6" w:rsidRDefault="004143C6">
      <w:r>
        <w:separator/>
      </w:r>
    </w:p>
  </w:footnote>
  <w:footnote w:type="continuationSeparator" w:id="0">
    <w:p w14:paraId="46BD558F" w14:textId="77777777" w:rsidR="004143C6" w:rsidRDefault="0041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92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 w:rsidR="00C4191E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C4191E">
      <w:rPr>
        <w:rStyle w:val="Sidetall"/>
      </w:rPr>
      <w:fldChar w:fldCharType="separate"/>
    </w:r>
    <w:r>
      <w:rPr>
        <w:rStyle w:val="Sidetall"/>
        <w:noProof/>
      </w:rPr>
      <w:t>1</w:t>
    </w:r>
    <w:r w:rsidR="00C4191E">
      <w:rPr>
        <w:rStyle w:val="Sidetall"/>
      </w:rPr>
      <w:fldChar w:fldCharType="end"/>
    </w:r>
    <w:r>
      <w:rPr>
        <w:rStyle w:val="Sidetall"/>
      </w:rPr>
      <w:t>/</w:t>
    </w:r>
    <w:r w:rsidR="00C4191E"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 w:rsidR="00C4191E">
      <w:rPr>
        <w:rStyle w:val="Sidetall"/>
      </w:rPr>
      <w:fldChar w:fldCharType="separate"/>
    </w:r>
    <w:r>
      <w:rPr>
        <w:rStyle w:val="Sidetall"/>
        <w:noProof/>
      </w:rPr>
      <w:t>1</w:t>
    </w:r>
    <w:r w:rsidR="00C4191E">
      <w:rPr>
        <w:rStyle w:val="Sidetall"/>
      </w:rPr>
      <w:fldChar w:fldCharType="end"/>
    </w:r>
  </w:p>
  <w:p w14:paraId="46BD5593" w14:textId="77777777" w:rsidR="00392FCE" w:rsidRDefault="00392FCE">
    <w:pPr>
      <w:pStyle w:val="Topptekst"/>
      <w:rPr>
        <w:noProof/>
        <w:sz w:val="4"/>
      </w:rPr>
    </w:pPr>
  </w:p>
  <w:p w14:paraId="46BD5594" w14:textId="77777777" w:rsidR="00392FCE" w:rsidRDefault="00392FCE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95" w14:textId="77777777" w:rsidR="00392FCE" w:rsidRDefault="00392FCE">
    <w:pPr>
      <w:rPr>
        <w:noProof/>
        <w:sz w:val="4"/>
      </w:rPr>
    </w:pPr>
  </w:p>
  <w:p w14:paraId="46BD5596" w14:textId="77777777" w:rsidR="00392FCE" w:rsidRDefault="00392FCE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599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 w:rsidR="00C4191E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C4191E">
      <w:rPr>
        <w:rStyle w:val="Sidetall"/>
      </w:rPr>
      <w:fldChar w:fldCharType="separate"/>
    </w:r>
    <w:r>
      <w:rPr>
        <w:rStyle w:val="Sidetall"/>
        <w:noProof/>
      </w:rPr>
      <w:t>1</w:t>
    </w:r>
    <w:r w:rsidR="00C4191E">
      <w:rPr>
        <w:rStyle w:val="Sidetall"/>
      </w:rPr>
      <w:fldChar w:fldCharType="end"/>
    </w:r>
    <w:r>
      <w:rPr>
        <w:rStyle w:val="Sidetall"/>
      </w:rPr>
      <w:t>/</w:t>
    </w:r>
    <w:r w:rsidR="00C4191E"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 w:rsidR="00C4191E">
      <w:rPr>
        <w:rStyle w:val="Sidetall"/>
      </w:rPr>
      <w:fldChar w:fldCharType="separate"/>
    </w:r>
    <w:r>
      <w:rPr>
        <w:rStyle w:val="Sidetall"/>
        <w:noProof/>
      </w:rPr>
      <w:t>1</w:t>
    </w:r>
    <w:r w:rsidR="00C4191E">
      <w:rPr>
        <w:rStyle w:val="Sidetall"/>
      </w:rPr>
      <w:fldChar w:fldCharType="end"/>
    </w:r>
  </w:p>
  <w:p w14:paraId="46BD559A" w14:textId="77777777" w:rsidR="00392FCE" w:rsidRDefault="00392FCE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4A75"/>
    <w:multiLevelType w:val="hybridMultilevel"/>
    <w:tmpl w:val="470E3E62"/>
    <w:lvl w:ilvl="0" w:tplc="DEB6A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120DA3"/>
    <w:multiLevelType w:val="hybridMultilevel"/>
    <w:tmpl w:val="B234E9D0"/>
    <w:lvl w:ilvl="0" w:tplc="231EA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0198">
    <w:abstractNumId w:val="1"/>
  </w:num>
  <w:num w:numId="2" w16cid:durableId="1460030002">
    <w:abstractNumId w:val="2"/>
  </w:num>
  <w:num w:numId="3" w16cid:durableId="1351293849">
    <w:abstractNumId w:val="3"/>
  </w:num>
  <w:num w:numId="4" w16cid:durableId="105319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61E7F"/>
    <w:rsid w:val="00084987"/>
    <w:rsid w:val="000A5D5B"/>
    <w:rsid w:val="000A6BA9"/>
    <w:rsid w:val="000D52F8"/>
    <w:rsid w:val="001529E4"/>
    <w:rsid w:val="001A559E"/>
    <w:rsid w:val="001A6C1F"/>
    <w:rsid w:val="001D075F"/>
    <w:rsid w:val="001D434C"/>
    <w:rsid w:val="0020437B"/>
    <w:rsid w:val="00247A02"/>
    <w:rsid w:val="002B4AF8"/>
    <w:rsid w:val="002D6830"/>
    <w:rsid w:val="002F2075"/>
    <w:rsid w:val="00381B30"/>
    <w:rsid w:val="00392FCE"/>
    <w:rsid w:val="003E0FEF"/>
    <w:rsid w:val="003F57F6"/>
    <w:rsid w:val="004143C6"/>
    <w:rsid w:val="00484DB1"/>
    <w:rsid w:val="004A6CE6"/>
    <w:rsid w:val="00564374"/>
    <w:rsid w:val="005F5715"/>
    <w:rsid w:val="0061778F"/>
    <w:rsid w:val="00656E33"/>
    <w:rsid w:val="00667359"/>
    <w:rsid w:val="00672FB5"/>
    <w:rsid w:val="006A781C"/>
    <w:rsid w:val="007018CA"/>
    <w:rsid w:val="00727291"/>
    <w:rsid w:val="00727D6C"/>
    <w:rsid w:val="00732C0F"/>
    <w:rsid w:val="00786EF7"/>
    <w:rsid w:val="00794B08"/>
    <w:rsid w:val="007D1E6C"/>
    <w:rsid w:val="007F368A"/>
    <w:rsid w:val="00845826"/>
    <w:rsid w:val="008639D2"/>
    <w:rsid w:val="008C5F5C"/>
    <w:rsid w:val="008E46E8"/>
    <w:rsid w:val="008F1AA9"/>
    <w:rsid w:val="0091177E"/>
    <w:rsid w:val="009438D2"/>
    <w:rsid w:val="009454BC"/>
    <w:rsid w:val="00950051"/>
    <w:rsid w:val="00995E97"/>
    <w:rsid w:val="00996399"/>
    <w:rsid w:val="009A3C8A"/>
    <w:rsid w:val="009A7A35"/>
    <w:rsid w:val="009C3AFD"/>
    <w:rsid w:val="009F5B70"/>
    <w:rsid w:val="00A47B8A"/>
    <w:rsid w:val="00AB6961"/>
    <w:rsid w:val="00AB7294"/>
    <w:rsid w:val="00AC154B"/>
    <w:rsid w:val="00AD27A8"/>
    <w:rsid w:val="00AE6555"/>
    <w:rsid w:val="00B207E9"/>
    <w:rsid w:val="00B51F5F"/>
    <w:rsid w:val="00B73FEE"/>
    <w:rsid w:val="00BA6C2A"/>
    <w:rsid w:val="00BB6B66"/>
    <w:rsid w:val="00C05444"/>
    <w:rsid w:val="00C4191E"/>
    <w:rsid w:val="00C50061"/>
    <w:rsid w:val="00C92064"/>
    <w:rsid w:val="00CA4754"/>
    <w:rsid w:val="00CB2033"/>
    <w:rsid w:val="00CB500D"/>
    <w:rsid w:val="00CC0213"/>
    <w:rsid w:val="00CD0EDA"/>
    <w:rsid w:val="00CD38F6"/>
    <w:rsid w:val="00CD3CEF"/>
    <w:rsid w:val="00CF03F7"/>
    <w:rsid w:val="00CF3B82"/>
    <w:rsid w:val="00D02CAE"/>
    <w:rsid w:val="00D1441F"/>
    <w:rsid w:val="00D17579"/>
    <w:rsid w:val="00D26B3F"/>
    <w:rsid w:val="00D72E40"/>
    <w:rsid w:val="00D87FA6"/>
    <w:rsid w:val="00DF3E2C"/>
    <w:rsid w:val="00E65BC0"/>
    <w:rsid w:val="00EA7268"/>
    <w:rsid w:val="00EC1B2B"/>
    <w:rsid w:val="00ED4C1F"/>
    <w:rsid w:val="00EE2701"/>
    <w:rsid w:val="00EE5B0F"/>
    <w:rsid w:val="00F317C3"/>
    <w:rsid w:val="00F47C3F"/>
    <w:rsid w:val="00F60647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6BD554B"/>
  <w15:docId w15:val="{7FC23A40-71BE-4192-8A20-105348C3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0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CB2033"/>
    <w:pPr>
      <w:spacing w:before="60" w:after="60"/>
    </w:pPr>
  </w:style>
  <w:style w:type="paragraph" w:customStyle="1" w:styleId="Brdtekstpaaflgende">
    <w:name w:val="Brødtekst paafølgende"/>
    <w:basedOn w:val="Brdtekst"/>
    <w:rsid w:val="00CB2033"/>
  </w:style>
  <w:style w:type="paragraph" w:styleId="Tittel">
    <w:name w:val="Title"/>
    <w:basedOn w:val="Normal"/>
    <w:next w:val="Brdtekst"/>
    <w:qFormat/>
    <w:rsid w:val="00CB2033"/>
    <w:pPr>
      <w:spacing w:before="120"/>
      <w:jc w:val="center"/>
    </w:pPr>
    <w:rPr>
      <w:rFonts w:ascii="Arial" w:hAnsi="Arial"/>
      <w:b/>
      <w:color w:val="000080"/>
      <w:kern w:val="28"/>
      <w:sz w:val="52"/>
    </w:rPr>
  </w:style>
  <w:style w:type="paragraph" w:styleId="Topptekst">
    <w:name w:val="header"/>
    <w:basedOn w:val="Normal"/>
    <w:rsid w:val="00CB2033"/>
    <w:rPr>
      <w:rFonts w:ascii="Arial" w:hAnsi="Arial"/>
      <w:b/>
      <w:sz w:val="22"/>
    </w:rPr>
  </w:style>
  <w:style w:type="paragraph" w:styleId="Bunntekst">
    <w:name w:val="footer"/>
    <w:basedOn w:val="Normal"/>
    <w:rsid w:val="00CB2033"/>
    <w:rPr>
      <w:rFonts w:ascii="Arial" w:hAnsi="Arial"/>
      <w:b/>
      <w:noProof/>
      <w:sz w:val="22"/>
    </w:rPr>
  </w:style>
  <w:style w:type="character" w:styleId="Sidetall">
    <w:name w:val="page number"/>
    <w:rsid w:val="00CB2033"/>
    <w:rPr>
      <w:rFonts w:ascii="Arial" w:hAnsi="Arial"/>
      <w:sz w:val="20"/>
    </w:rPr>
  </w:style>
  <w:style w:type="paragraph" w:customStyle="1" w:styleId="Punktmerket1">
    <w:name w:val="Punktmerket 1"/>
    <w:basedOn w:val="Normal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rsid w:val="00CB2033"/>
    <w:pPr>
      <w:tabs>
        <w:tab w:val="left" w:pos="2160"/>
        <w:tab w:val="left" w:pos="4500"/>
      </w:tabs>
      <w:ind w:left="900"/>
    </w:pPr>
    <w:rPr>
      <w:sz w:val="24"/>
    </w:rPr>
  </w:style>
  <w:style w:type="character" w:customStyle="1" w:styleId="BrdtekstTegn">
    <w:name w:val="Brødtekst Tegn"/>
    <w:link w:val="Brdtekst"/>
    <w:rsid w:val="00CB2033"/>
    <w:rPr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D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578</Characters>
  <Application>Microsoft Office Word</Application>
  <DocSecurity>0</DocSecurity>
  <Lines>34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Hagen Data Consulting AS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Martin Bærefjell;Henning Strømsborg</dc:creator>
  <cp:lastModifiedBy>Anders Heide</cp:lastModifiedBy>
  <cp:revision>4</cp:revision>
  <dcterms:created xsi:type="dcterms:W3CDTF">2018-11-20T14:01:00Z</dcterms:created>
  <dcterms:modified xsi:type="dcterms:W3CDTF">2025-02-24T19:40:00Z</dcterms:modified>
</cp:coreProperties>
</file>